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3009F" w14:textId="07477AD5" w:rsidR="00E9570B" w:rsidRDefault="00240BDB" w:rsidP="00E9570B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CD150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2585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FD63DBE" w14:textId="41D0131F" w:rsidR="00380F31" w:rsidRPr="00D426C7" w:rsidRDefault="000A67A1" w:rsidP="00E9570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E9570B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77777777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8FD8D79" w14:textId="77777777" w:rsidR="00CD150C" w:rsidRPr="00CD150C" w:rsidRDefault="00390729" w:rsidP="00CD15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E9570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CD150C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  <w:r w:rsidR="00CD150C" w:rsidRPr="00CD150C">
        <w:rPr>
          <w:rFonts w:ascii="Arial" w:eastAsia="Times New Roman" w:hAnsi="Arial" w:cs="Arial"/>
          <w:b/>
          <w:bCs/>
          <w:color w:val="0070C0"/>
          <w:sz w:val="22"/>
          <w:szCs w:val="22"/>
        </w:rPr>
        <w:t>wykonanie „P</w:t>
      </w:r>
      <w:r w:rsidR="00CD150C" w:rsidRPr="00CD15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rojektu planu ochrony dla rezerwatu przyrody „Stare Modrzewie” w ramach zadania: „</w:t>
      </w:r>
      <w:r w:rsidR="00CD150C" w:rsidRPr="00CD150C">
        <w:rPr>
          <w:rFonts w:ascii="Arial" w:eastAsiaTheme="minorHAnsi" w:hAnsi="Arial" w:cs="Arial"/>
          <w:b/>
          <w:i/>
          <w:iCs/>
          <w:color w:val="0070C0"/>
          <w:sz w:val="22"/>
          <w:szCs w:val="22"/>
          <w:lang w:eastAsia="en-US"/>
        </w:rPr>
        <w:t>Plany ochrony rezerwatów przyrody województwa pomorskiego</w:t>
      </w:r>
      <w:r w:rsidR="00CD150C" w:rsidRPr="00CD15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”.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4751F9" w:rsidRDefault="00FF5EA1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199F44B" w14:textId="77777777" w:rsidR="00CD0303" w:rsidRPr="00D426C7" w:rsidRDefault="00CD0303" w:rsidP="004C7B9A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79534926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670C0F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II ust. 2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SIWZ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. Szczegółowy opis podlegającego ocenie doświadczenia 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Osób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zawiera Załącznik nr 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7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SWZ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036"/>
        <w:gridCol w:w="1560"/>
        <w:gridCol w:w="1984"/>
        <w:gridCol w:w="2235"/>
        <w:gridCol w:w="1592"/>
        <w:gridCol w:w="1418"/>
      </w:tblGrid>
      <w:tr w:rsidR="00CD150C" w:rsidRPr="00CD150C" w14:paraId="4768D675" w14:textId="77777777" w:rsidTr="000E50D9">
        <w:trPr>
          <w:trHeight w:val="1112"/>
          <w:jc w:val="center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3482CB" w14:textId="77777777" w:rsidR="00CD150C" w:rsidRPr="00CD150C" w:rsidRDefault="00CD150C" w:rsidP="00CD150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CD150C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0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8A78FE" w14:textId="77777777" w:rsidR="00CD150C" w:rsidRPr="00CD150C" w:rsidRDefault="00CD150C" w:rsidP="00CD150C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Imię i nazwisko</w:t>
            </w:r>
          </w:p>
          <w:p w14:paraId="70507A8B" w14:textId="77777777" w:rsidR="00CD150C" w:rsidRPr="00CD150C" w:rsidRDefault="00CD150C" w:rsidP="00CD15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A1145" w14:textId="77777777" w:rsidR="00CD150C" w:rsidRPr="00CD150C" w:rsidRDefault="00CD150C" w:rsidP="00CD150C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Kwalifikacje </w:t>
            </w:r>
          </w:p>
          <w:p w14:paraId="17F557C4" w14:textId="77777777" w:rsidR="00CD150C" w:rsidRPr="00CD150C" w:rsidRDefault="00CD150C" w:rsidP="00CD150C">
            <w:pPr>
              <w:spacing w:before="120" w:after="120"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(Wykształcenie/ specjalizacja)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34A98F" w14:textId="77777777" w:rsidR="00CD150C" w:rsidRPr="00CD150C" w:rsidRDefault="00CD150C" w:rsidP="00CD15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Nazwa i przedmiot usługi </w:t>
            </w:r>
            <w:r w:rsidRPr="00CD150C">
              <w:rPr>
                <w:rFonts w:ascii="Arial" w:eastAsia="Times New Roman" w:hAnsi="Arial" w:cs="Arial"/>
                <w:bCs/>
                <w:i/>
                <w:iCs/>
                <w:color w:val="0F243E" w:themeColor="text2" w:themeShade="80"/>
                <w:sz w:val="16"/>
                <w:szCs w:val="16"/>
                <w:lang w:eastAsia="en-US"/>
              </w:rPr>
              <w:t>(nazwa usługi, nazwa rezerwatu przyrody/parku narodowego)</w:t>
            </w:r>
          </w:p>
        </w:tc>
        <w:tc>
          <w:tcPr>
            <w:tcW w:w="22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59A500" w14:textId="77777777" w:rsidR="00CD150C" w:rsidRPr="00CD150C" w:rsidRDefault="00CD150C" w:rsidP="00CD15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Doświadczenie –</w:t>
            </w:r>
            <w:r w:rsidRPr="00CD150C">
              <w:rPr>
                <w:rFonts w:ascii="Arial" w:hAnsi="Arial" w:cs="Arial"/>
                <w:bCs/>
                <w:i/>
                <w:iCs/>
                <w:color w:val="0F243E" w:themeColor="text2" w:themeShade="80"/>
                <w:sz w:val="16"/>
                <w:szCs w:val="16"/>
                <w:lang w:eastAsia="en-US"/>
              </w:rPr>
              <w:t>opis badań/prac własnych w ramach usługi, podanie ekosystemów dla których ekspert wykonywał badania (podać zbiorowiska roślinne lub siedliska przyrodnicze)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1BA081" w14:textId="77777777" w:rsidR="00CD150C" w:rsidRPr="00CD150C" w:rsidRDefault="00CD150C" w:rsidP="00CD15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Zleceniodawca – adres, numer telefonu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14:paraId="39E954D9" w14:textId="77777777" w:rsidR="00CD150C" w:rsidRPr="00CD150C" w:rsidRDefault="00CD150C" w:rsidP="00CD150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Podstawa dysponowania </w:t>
            </w:r>
            <w:r w:rsidRPr="00CD150C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br/>
              <w:t>do wykonania zamówienia</w:t>
            </w:r>
          </w:p>
        </w:tc>
      </w:tr>
      <w:tr w:rsidR="00CD150C" w:rsidRPr="00CD150C" w14:paraId="74E8218C" w14:textId="77777777" w:rsidTr="000E50D9">
        <w:trPr>
          <w:trHeight w:val="515"/>
          <w:jc w:val="center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F8273D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  <w:r w:rsidRPr="00CD150C">
              <w:rPr>
                <w:rFonts w:ascii="Arial" w:eastAsia="Times New Roman" w:hAnsi="Arial"/>
                <w:color w:val="0F243E" w:themeColor="text2" w:themeShade="80"/>
                <w:lang w:eastAsia="en-US"/>
              </w:rPr>
              <w:t>1…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15BF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7E8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6FF9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47E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91DD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82BF0D" w14:textId="77777777" w:rsidR="00CD150C" w:rsidRPr="00CD150C" w:rsidRDefault="00CD150C" w:rsidP="00CD150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3DD59DA9" w14:textId="77777777" w:rsidR="00651431" w:rsidRDefault="00651431" w:rsidP="00651431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48A458" w14:textId="470E2021" w:rsidR="00651431" w:rsidRPr="00592728" w:rsidRDefault="00651431" w:rsidP="00651431">
      <w:pPr>
        <w:pStyle w:val="Standard"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651431">
        <w:rPr>
          <w:rFonts w:ascii="Arial" w:hAnsi="Arial" w:cs="Arial"/>
          <w:b/>
          <w:color w:val="C00000"/>
          <w:sz w:val="22"/>
          <w:szCs w:val="22"/>
        </w:rPr>
        <w:t xml:space="preserve">3. Okres gwarancji </w:t>
      </w:r>
      <w:r w:rsidRPr="00592728">
        <w:rPr>
          <w:rFonts w:ascii="Arial" w:hAnsi="Arial" w:cs="Arial"/>
          <w:b/>
          <w:sz w:val="22"/>
          <w:szCs w:val="22"/>
        </w:rPr>
        <w:t>wynosi …….. lat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92728">
        <w:rPr>
          <w:rFonts w:ascii="Arial" w:hAnsi="Arial" w:cs="Arial"/>
          <w:sz w:val="22"/>
          <w:szCs w:val="22"/>
        </w:rPr>
        <w:t xml:space="preserve">  licząc </w:t>
      </w:r>
      <w:r w:rsidRPr="00592728">
        <w:rPr>
          <w:rFonts w:ascii="Arial" w:eastAsia="Calibri" w:hAnsi="Arial" w:cs="Arial"/>
          <w:sz w:val="22"/>
          <w:szCs w:val="22"/>
          <w:lang w:eastAsia="ar-SA"/>
        </w:rPr>
        <w:t>od daty podpisania przez strony protokołu potwierdzającego bezusterkowe wykonanie zamówienia.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1FC0AEF7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670C0F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(y)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(e)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(y)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43EDCA9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Specyfikacji </w:t>
      </w:r>
      <w:r w:rsidR="0012585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0D5BBDA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przez </w:t>
      </w:r>
      <w:r w:rsidR="0065143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 dni licząc od upływu terminu składania ofert.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uzyskałem wszelkie niezbędne informacje konieczne do sporządzenia 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oferty.</w:t>
      </w:r>
    </w:p>
    <w:p w14:paraId="14FF1075" w14:textId="0A69B38D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1633F7ED" w:rsidR="0092427C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65143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470EDBC2" w14:textId="52E93E8B" w:rsidR="00135DE2" w:rsidRPr="00651431" w:rsidRDefault="00A85613" w:rsidP="0065143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DB771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BE851E2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FA29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2518EDE6" w:rsidR="00A85613" w:rsidRPr="00A647BC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określonych w art.</w:t>
      </w:r>
      <w:r w:rsidR="007800D7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688AE87A" w14:textId="2C75BF04" w:rsidR="000F2656" w:rsidRPr="00670C0F" w:rsidRDefault="00A85613" w:rsidP="00670C0F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FA29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0F265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61F12F00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1913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2CDAF958" w14:textId="77777777" w:rsidR="00C63356" w:rsidRDefault="00C63356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679C6E65" w14:textId="77777777" w:rsidR="00C63356" w:rsidRDefault="00C63356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22BE00DD" w14:textId="62D1FCC5" w:rsidR="00DB7715" w:rsidRPr="00380F31" w:rsidRDefault="00A85613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cs="Arial"/>
          <w:iCs/>
          <w:color w:val="0F243E" w:themeColor="text2" w:themeShade="80"/>
          <w:sz w:val="20"/>
          <w:szCs w:val="20"/>
        </w:rPr>
      </w:pPr>
      <w:bookmarkStart w:id="0" w:name="_GoBack"/>
      <w:bookmarkEnd w:id="0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63356">
        <w:rPr>
          <w:rFonts w:cs="Arial"/>
          <w:iCs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color w:val="0F243E" w:themeColor="text2" w:themeShade="80"/>
          <w:sz w:val="20"/>
          <w:szCs w:val="20"/>
        </w:rPr>
        <w:t>)</w:t>
      </w:r>
      <w:r w:rsidR="00C63356">
        <w:rPr>
          <w:rFonts w:cs="Arial"/>
          <w:color w:val="0F243E" w:themeColor="text2" w:themeShade="80"/>
          <w:sz w:val="20"/>
          <w:szCs w:val="20"/>
        </w:rPr>
        <w:t xml:space="preserve"> </w:t>
      </w:r>
      <w:r w:rsidR="00380F31">
        <w:rPr>
          <w:rFonts w:cs="Arial"/>
          <w:color w:val="0F243E" w:themeColor="text2" w:themeShade="80"/>
          <w:sz w:val="20"/>
          <w:szCs w:val="20"/>
        </w:rPr>
        <w:t xml:space="preserve">                                                                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E9570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76A1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2181" w16cex:dateUtc="2020-09-03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76A1EE" w16cid:durableId="22FB21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D6950"/>
    <w:multiLevelType w:val="multilevel"/>
    <w:tmpl w:val="F812589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/>
        <w:color w:val="0F243E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2" w:firstLine="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0"/>
  </w:num>
  <w:num w:numId="4">
    <w:abstractNumId w:val="7"/>
  </w:num>
  <w:num w:numId="5">
    <w:abstractNumId w:val="32"/>
  </w:num>
  <w:num w:numId="6">
    <w:abstractNumId w:val="2"/>
  </w:num>
  <w:num w:numId="7">
    <w:abstractNumId w:val="26"/>
  </w:num>
  <w:num w:numId="8">
    <w:abstractNumId w:val="22"/>
  </w:num>
  <w:num w:numId="9">
    <w:abstractNumId w:val="38"/>
  </w:num>
  <w:num w:numId="10">
    <w:abstractNumId w:val="6"/>
  </w:num>
  <w:num w:numId="11">
    <w:abstractNumId w:val="4"/>
  </w:num>
  <w:num w:numId="12">
    <w:abstractNumId w:val="13"/>
  </w:num>
  <w:num w:numId="13">
    <w:abstractNumId w:val="25"/>
  </w:num>
  <w:num w:numId="14">
    <w:abstractNumId w:val="37"/>
  </w:num>
  <w:num w:numId="15">
    <w:abstractNumId w:val="43"/>
  </w:num>
  <w:num w:numId="16">
    <w:abstractNumId w:val="8"/>
  </w:num>
  <w:num w:numId="17">
    <w:abstractNumId w:val="11"/>
  </w:num>
  <w:num w:numId="18">
    <w:abstractNumId w:val="21"/>
  </w:num>
  <w:num w:numId="19">
    <w:abstractNumId w:val="23"/>
  </w:num>
  <w:num w:numId="20">
    <w:abstractNumId w:val="35"/>
  </w:num>
  <w:num w:numId="21">
    <w:abstractNumId w:val="12"/>
  </w:num>
  <w:num w:numId="22">
    <w:abstractNumId w:val="18"/>
  </w:num>
  <w:num w:numId="23">
    <w:abstractNumId w:val="31"/>
  </w:num>
  <w:num w:numId="24">
    <w:abstractNumId w:val="29"/>
  </w:num>
  <w:num w:numId="25">
    <w:abstractNumId w:val="41"/>
  </w:num>
  <w:num w:numId="26">
    <w:abstractNumId w:val="28"/>
  </w:num>
  <w:num w:numId="27">
    <w:abstractNumId w:val="14"/>
  </w:num>
  <w:num w:numId="28">
    <w:abstractNumId w:val="45"/>
  </w:num>
  <w:num w:numId="29">
    <w:abstractNumId w:val="42"/>
  </w:num>
  <w:num w:numId="30">
    <w:abstractNumId w:val="9"/>
  </w:num>
  <w:num w:numId="31">
    <w:abstractNumId w:val="33"/>
  </w:num>
  <w:num w:numId="32">
    <w:abstractNumId w:val="24"/>
  </w:num>
  <w:num w:numId="33">
    <w:abstractNumId w:val="5"/>
  </w:num>
  <w:num w:numId="34">
    <w:abstractNumId w:val="36"/>
  </w:num>
  <w:num w:numId="35">
    <w:abstractNumId w:val="16"/>
  </w:num>
  <w:num w:numId="36">
    <w:abstractNumId w:val="27"/>
  </w:num>
  <w:num w:numId="37">
    <w:abstractNumId w:val="39"/>
  </w:num>
  <w:num w:numId="38">
    <w:abstractNumId w:val="17"/>
  </w:num>
  <w:num w:numId="39">
    <w:abstractNumId w:val="10"/>
  </w:num>
  <w:num w:numId="40">
    <w:abstractNumId w:val="34"/>
  </w:num>
  <w:num w:numId="41">
    <w:abstractNumId w:val="1"/>
  </w:num>
  <w:num w:numId="42">
    <w:abstractNumId w:val="3"/>
  </w:num>
  <w:num w:numId="43">
    <w:abstractNumId w:val="15"/>
  </w:num>
  <w:num w:numId="44">
    <w:abstractNumId w:val="44"/>
  </w:num>
  <w:num w:numId="45">
    <w:abstractNumId w:val="20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84258"/>
    <w:rsid w:val="000A1F33"/>
    <w:rsid w:val="000A6282"/>
    <w:rsid w:val="000A67A1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A6EE2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D4FF3"/>
    <w:rsid w:val="003D6975"/>
    <w:rsid w:val="003F5D6C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E082C"/>
    <w:rsid w:val="005E71CC"/>
    <w:rsid w:val="00626BB9"/>
    <w:rsid w:val="00646536"/>
    <w:rsid w:val="00651431"/>
    <w:rsid w:val="006630F8"/>
    <w:rsid w:val="00670C0F"/>
    <w:rsid w:val="006A169E"/>
    <w:rsid w:val="006C6445"/>
    <w:rsid w:val="006E0C37"/>
    <w:rsid w:val="006F1B86"/>
    <w:rsid w:val="00720B09"/>
    <w:rsid w:val="00726B0D"/>
    <w:rsid w:val="00773333"/>
    <w:rsid w:val="007760DD"/>
    <w:rsid w:val="007800D7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73FCB"/>
    <w:rsid w:val="00982772"/>
    <w:rsid w:val="00996261"/>
    <w:rsid w:val="009A304C"/>
    <w:rsid w:val="009C354D"/>
    <w:rsid w:val="009D6D9F"/>
    <w:rsid w:val="009E1394"/>
    <w:rsid w:val="009F438C"/>
    <w:rsid w:val="00A32791"/>
    <w:rsid w:val="00A608A4"/>
    <w:rsid w:val="00A647BC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B1BB3"/>
    <w:rsid w:val="00BC339D"/>
    <w:rsid w:val="00BE3721"/>
    <w:rsid w:val="00C31507"/>
    <w:rsid w:val="00C333AF"/>
    <w:rsid w:val="00C63356"/>
    <w:rsid w:val="00C810AD"/>
    <w:rsid w:val="00C921CF"/>
    <w:rsid w:val="00C96F8B"/>
    <w:rsid w:val="00CA2C1D"/>
    <w:rsid w:val="00CD0303"/>
    <w:rsid w:val="00CD150C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9328C"/>
    <w:rsid w:val="00E9570B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43896"/>
    <w:rsid w:val="00F64B36"/>
    <w:rsid w:val="00F869E3"/>
    <w:rsid w:val="00FA29FC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BD48-63B0-41AC-830B-19B20D9E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2021-05-17T06:22:00Z</cp:lastPrinted>
  <dcterms:created xsi:type="dcterms:W3CDTF">2020-09-03T07:52:00Z</dcterms:created>
  <dcterms:modified xsi:type="dcterms:W3CDTF">2021-05-17T06:24:00Z</dcterms:modified>
</cp:coreProperties>
</file>